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0E" w:rsidRDefault="001A3219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</w:t>
      </w:r>
      <w:r w:rsidR="000E7523">
        <w:rPr>
          <w:rFonts w:ascii="Times New Roman" w:hAnsi="Times New Roman" w:cs="Times New Roman"/>
          <w:b/>
          <w:sz w:val="28"/>
          <w:szCs w:val="28"/>
        </w:rPr>
        <w:t xml:space="preserve">КОНТРОЛЮ КАЧЕСТВА </w:t>
      </w:r>
      <w:r w:rsidRPr="001A3219">
        <w:rPr>
          <w:rFonts w:ascii="Times New Roman" w:hAnsi="Times New Roman" w:cs="Times New Roman"/>
          <w:b/>
          <w:sz w:val="28"/>
          <w:szCs w:val="28"/>
        </w:rPr>
        <w:t>ОПРЕДЕЛЕНИ</w:t>
      </w:r>
      <w:r w:rsidR="000E7523">
        <w:rPr>
          <w:rFonts w:ascii="Times New Roman" w:hAnsi="Times New Roman" w:cs="Times New Roman"/>
          <w:b/>
          <w:sz w:val="28"/>
          <w:szCs w:val="28"/>
        </w:rPr>
        <w:t>Я</w:t>
      </w:r>
      <w:r w:rsidRPr="001A3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1FD">
        <w:rPr>
          <w:rFonts w:ascii="Times New Roman" w:hAnsi="Times New Roman" w:cs="Times New Roman"/>
          <w:b/>
          <w:sz w:val="28"/>
          <w:szCs w:val="28"/>
        </w:rPr>
        <w:t>ИНДИВИДУАЛЬНО</w:t>
      </w:r>
      <w:r w:rsidR="00CE1228">
        <w:rPr>
          <w:rFonts w:ascii="Times New Roman" w:hAnsi="Times New Roman" w:cs="Times New Roman"/>
          <w:b/>
          <w:sz w:val="28"/>
          <w:szCs w:val="28"/>
        </w:rPr>
        <w:t>ГО ЭКВИВАЛЕНТА</w:t>
      </w:r>
      <w:r w:rsidR="009261FD">
        <w:rPr>
          <w:rFonts w:ascii="Times New Roman" w:hAnsi="Times New Roman" w:cs="Times New Roman"/>
          <w:b/>
          <w:sz w:val="28"/>
          <w:szCs w:val="28"/>
        </w:rPr>
        <w:t xml:space="preserve"> ДОЗЫ </w:t>
      </w:r>
      <w:r w:rsidR="00DA3266">
        <w:rPr>
          <w:rFonts w:ascii="Times New Roman" w:hAnsi="Times New Roman" w:cs="Times New Roman"/>
          <w:b/>
          <w:sz w:val="28"/>
          <w:szCs w:val="28"/>
        </w:rPr>
        <w:t>ФОТОННОГО ИЗ</w:t>
      </w:r>
      <w:r w:rsidR="009261FD">
        <w:rPr>
          <w:rFonts w:ascii="Times New Roman" w:hAnsi="Times New Roman" w:cs="Times New Roman"/>
          <w:b/>
          <w:sz w:val="28"/>
          <w:szCs w:val="28"/>
        </w:rPr>
        <w:t>ЛУЧЕНИЯ</w:t>
      </w:r>
      <w:r w:rsidRPr="001A32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7224" w:rsidRDefault="003E7224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</w:t>
      </w:r>
      <w:r w:rsidR="007A59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ИДК-</w:t>
      </w:r>
      <w:r w:rsidR="000E7523">
        <w:rPr>
          <w:rFonts w:ascii="Times New Roman" w:hAnsi="Times New Roman" w:cs="Times New Roman"/>
          <w:b/>
          <w:sz w:val="28"/>
          <w:szCs w:val="28"/>
        </w:rPr>
        <w:t>532/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764ADF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5</w:t>
      </w:r>
      <w:r w:rsidR="00165F9D">
        <w:rPr>
          <w:rFonts w:ascii="Times New Roman" w:hAnsi="Times New Roman" w:cs="Times New Roman"/>
          <w:b/>
          <w:sz w:val="28"/>
          <w:szCs w:val="28"/>
        </w:rPr>
        <w:t>-202</w:t>
      </w:r>
      <w:r w:rsidR="0027524E">
        <w:rPr>
          <w:rFonts w:ascii="Times New Roman" w:hAnsi="Times New Roman" w:cs="Times New Roman"/>
          <w:b/>
          <w:sz w:val="28"/>
          <w:szCs w:val="28"/>
        </w:rPr>
        <w:t>4</w:t>
      </w:r>
    </w:p>
    <w:p w:rsidR="00065BCD" w:rsidRDefault="00065BCD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19" w:rsidRP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программы МСИ предоставляются следующие материалы и документы: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задание на измерение;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один или несколько </w:t>
      </w:r>
      <w:r w:rsidR="009261FD">
        <w:rPr>
          <w:rFonts w:ascii="Times New Roman" w:hAnsi="Times New Roman" w:cs="Times New Roman"/>
          <w:sz w:val="28"/>
          <w:szCs w:val="28"/>
        </w:rPr>
        <w:t>комплектов</w:t>
      </w:r>
      <w:r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9261F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27524E">
        <w:rPr>
          <w:rFonts w:ascii="Times New Roman" w:hAnsi="Times New Roman" w:cs="Times New Roman"/>
          <w:sz w:val="28"/>
          <w:szCs w:val="28"/>
        </w:rPr>
        <w:t>проверки квалификации (ОПК).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свидетельство об участии в МСИ;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заключение о качестве результатов измерений, полученных участником.</w:t>
      </w:r>
    </w:p>
    <w:p w:rsidR="00065BCD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69" w:rsidRPr="005F7169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Предполагаемые участники МСИ</w:t>
      </w:r>
    </w:p>
    <w:p w:rsidR="005F7169" w:rsidRDefault="005F716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FD">
        <w:rPr>
          <w:rFonts w:ascii="Times New Roman" w:hAnsi="Times New Roman" w:cs="Times New Roman"/>
          <w:sz w:val="28"/>
          <w:szCs w:val="28"/>
          <w:lang w:eastAsia="ru-RU"/>
        </w:rPr>
        <w:t>Лаборатории</w:t>
      </w:r>
      <w:r w:rsidR="009261FD" w:rsidRPr="009261FD">
        <w:rPr>
          <w:rFonts w:ascii="Times New Roman" w:hAnsi="Times New Roman" w:cs="Times New Roman"/>
          <w:sz w:val="28"/>
          <w:szCs w:val="28"/>
          <w:lang w:eastAsia="ru-RU"/>
        </w:rPr>
        <w:t>, занимающиеся контролем индивидуально</w:t>
      </w:r>
      <w:r w:rsidR="00623133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9261FD" w:rsidRPr="009261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116C">
        <w:rPr>
          <w:rFonts w:ascii="Times New Roman" w:hAnsi="Times New Roman" w:cs="Times New Roman"/>
          <w:sz w:val="28"/>
          <w:szCs w:val="28"/>
          <w:lang w:eastAsia="ru-RU"/>
        </w:rPr>
        <w:t xml:space="preserve">эквивалента </w:t>
      </w:r>
      <w:r w:rsidR="009261FD" w:rsidRPr="009261FD">
        <w:rPr>
          <w:rFonts w:ascii="Times New Roman" w:hAnsi="Times New Roman" w:cs="Times New Roman"/>
          <w:sz w:val="28"/>
          <w:szCs w:val="28"/>
          <w:lang w:eastAsia="ru-RU"/>
        </w:rPr>
        <w:t>дозы облучения</w:t>
      </w:r>
      <w:r w:rsidR="00623133">
        <w:rPr>
          <w:rFonts w:ascii="Times New Roman" w:hAnsi="Times New Roman" w:cs="Times New Roman"/>
          <w:sz w:val="28"/>
          <w:szCs w:val="28"/>
          <w:lang w:eastAsia="ru-RU"/>
        </w:rPr>
        <w:t xml:space="preserve"> персонала</w:t>
      </w:r>
      <w:r w:rsidR="00623133" w:rsidRPr="006231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3133" w:rsidRPr="00623133">
        <w:rPr>
          <w:rFonts w:ascii="Times New Roman" w:hAnsi="Times New Roman" w:cs="Times New Roman"/>
          <w:sz w:val="28"/>
          <w:szCs w:val="28"/>
          <w:lang w:eastAsia="ru-RU"/>
        </w:rPr>
        <w:t>H</w:t>
      </w:r>
      <w:r w:rsidR="00623133" w:rsidRPr="0062313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p</w:t>
      </w:r>
      <w:proofErr w:type="spellEnd"/>
      <w:r w:rsidR="00623133" w:rsidRPr="00623133">
        <w:rPr>
          <w:rFonts w:ascii="Times New Roman" w:hAnsi="Times New Roman" w:cs="Times New Roman"/>
          <w:sz w:val="28"/>
          <w:szCs w:val="28"/>
          <w:lang w:eastAsia="ru-RU"/>
        </w:rPr>
        <w:t>(d)</w:t>
      </w:r>
      <w:r w:rsidR="009261FD" w:rsidRPr="009261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7169" w:rsidRPr="005F7169">
        <w:rPr>
          <w:rFonts w:ascii="Times New Roman" w:hAnsi="Times New Roman" w:cs="Times New Roman"/>
          <w:b/>
          <w:sz w:val="28"/>
          <w:szCs w:val="28"/>
        </w:rPr>
        <w:t xml:space="preserve"> Образ</w:t>
      </w:r>
      <w:r w:rsidR="0027524E">
        <w:rPr>
          <w:rFonts w:ascii="Times New Roman" w:hAnsi="Times New Roman" w:cs="Times New Roman"/>
          <w:b/>
          <w:sz w:val="28"/>
          <w:szCs w:val="28"/>
        </w:rPr>
        <w:t>цы</w:t>
      </w:r>
      <w:r w:rsidR="005F7169" w:rsidRPr="005F716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27524E">
        <w:rPr>
          <w:rFonts w:ascii="Times New Roman" w:hAnsi="Times New Roman" w:cs="Times New Roman"/>
          <w:b/>
          <w:sz w:val="28"/>
          <w:szCs w:val="28"/>
        </w:rPr>
        <w:t>проверки квалификации</w:t>
      </w:r>
    </w:p>
    <w:p w:rsidR="0027524E" w:rsidRDefault="0027524E" w:rsidP="002752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комплект ОПК представляет собой комплект дозиметров из 8 шт., из которых 3 дозиметра облучены на одну дозу, 3 шт. – на другую. Остальные дозиметры не подвергаются облучению и являются фоновыми, чтобы у измерительной лаборатории была возможность учесть условия хранения и транспортировки ОПК до проведения измерений.</w:t>
      </w:r>
    </w:p>
    <w:p w:rsidR="00DA3266" w:rsidRPr="00DA3266" w:rsidRDefault="00DA32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69" w:rsidRPr="00E656D8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Определяемые показатели</w:t>
      </w:r>
    </w:p>
    <w:p w:rsidR="009261FD" w:rsidRDefault="009261FD" w:rsidP="003E7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61FD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ндивидуальный эквивалент дозы излучения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диапазоне от </w:t>
      </w:r>
      <w:r w:rsidR="00887C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5BCD">
        <w:rPr>
          <w:rFonts w:ascii="Times New Roman" w:eastAsia="Times New Roman" w:hAnsi="Times New Roman" w:cs="Times New Roman"/>
          <w:sz w:val="28"/>
          <w:szCs w:val="28"/>
          <w:lang w:eastAsia="ru-RU"/>
        </w:rPr>
        <w:t>мЗв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</w:t>
      </w:r>
      <w:r w:rsidR="003E72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мЗв</w:t>
      </w:r>
      <w:proofErr w:type="spellEnd"/>
      <w:r w:rsidRPr="00926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24E" w:rsidRDefault="0027524E" w:rsidP="003E7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24E" w:rsidRPr="00E656D8" w:rsidRDefault="00065BCD" w:rsidP="002752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27524E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52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Сроки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порядок </w:t>
      </w:r>
      <w:r w:rsidR="0027524E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проведения МСИ</w:t>
      </w:r>
    </w:p>
    <w:p w:rsidR="0027524E" w:rsidRDefault="0027524E" w:rsidP="0027524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29.03.2024 – крайний срок предоставления заявки на участие в программе МСИ 2024 года;</w:t>
      </w:r>
    </w:p>
    <w:p w:rsidR="0027524E" w:rsidRDefault="0027524E" w:rsidP="0027524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30.04.2024 – согласование списка участников МСИ 2024 года;</w:t>
      </w:r>
    </w:p>
    <w:p w:rsidR="0027524E" w:rsidRDefault="0027524E" w:rsidP="0027524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13.05.2024 – 30.08.2024 – </w:t>
      </w:r>
      <w:r w:rsidR="006A23EB" w:rsidRPr="006A2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</w:t>
      </w:r>
      <w:r w:rsidR="006A2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дозиметров</w:t>
      </w:r>
      <w:r w:rsidR="006A23EB" w:rsidRPr="006A2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3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МСИ в адрес Провайдера МСИ;</w:t>
      </w:r>
    </w:p>
    <w:p w:rsidR="00A23035" w:rsidRPr="006A23EB" w:rsidRDefault="00A23035" w:rsidP="00A230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13.05.2024 – 30.08.2024 – </w:t>
      </w:r>
      <w:r w:rsidRPr="006A2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облучение </w:t>
      </w:r>
      <w:r w:rsidR="00922230" w:rsidRPr="006A2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</w:t>
      </w:r>
      <w:r w:rsidRPr="006A2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Провайдером МСИ и направление в адрес участников;</w:t>
      </w:r>
    </w:p>
    <w:p w:rsidR="00A23035" w:rsidRDefault="00A23035" w:rsidP="00A230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B">
        <w:rPr>
          <w:rFonts w:ascii="Times New Roman" w:eastAsia="Times New Roman" w:hAnsi="Times New Roman" w:cs="Times New Roman"/>
          <w:sz w:val="28"/>
          <w:szCs w:val="28"/>
          <w:lang w:eastAsia="ru-RU"/>
        </w:rPr>
        <w:t>13.05.2024 – 27.09.2024 – проведение измерений участниками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МСИ;</w:t>
      </w:r>
    </w:p>
    <w:p w:rsidR="00A23035" w:rsidRDefault="00A23035" w:rsidP="00A230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29.11.2024 – крайний срок предоставление результатов измерений;</w:t>
      </w:r>
    </w:p>
    <w:p w:rsidR="00A23035" w:rsidRDefault="00A23035" w:rsidP="00A230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01.12.2024 – 27.12.2024 – выдача свидетельств и заключений участникам МСИ 2024 года, подготовка отчета МСИ, публикация отчета на сайте Провайдера МСИ и передача информации в </w:t>
      </w:r>
      <w:r w:rsidR="00E56061">
        <w:rPr>
          <w:rFonts w:ascii="Times New Roman" w:hAnsi="Times New Roman" w:cs="Times New Roman"/>
          <w:sz w:val="28"/>
          <w:szCs w:val="28"/>
          <w:lang w:eastAsia="ru-RU"/>
        </w:rPr>
        <w:t>Федеральную службу по аккредитации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035" w:rsidRDefault="00A23035" w:rsidP="00A230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28.03.2025 – крайний срок предоставления заявки на участие в программе МСИ 2025 года;</w:t>
      </w:r>
    </w:p>
    <w:p w:rsidR="00A23035" w:rsidRDefault="00A23035" w:rsidP="00A230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30.04.2025 – согласование списка участников МСИ 2024 года;</w:t>
      </w:r>
    </w:p>
    <w:p w:rsidR="00A23035" w:rsidRDefault="00A23035" w:rsidP="00A230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13.05.2025 – 29.08.2025 – направление дозиметров участниками МСИ в адрес Провайдера МСИ;</w:t>
      </w:r>
    </w:p>
    <w:p w:rsidR="00A23035" w:rsidRDefault="00A23035" w:rsidP="00A230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13.05.2025 – 29.08.2025 – облучение </w:t>
      </w:r>
      <w:r w:rsidR="006A2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Провайдером МСИ и направление в адрес участников;</w:t>
      </w:r>
    </w:p>
    <w:p w:rsidR="00A23035" w:rsidRDefault="00A23035" w:rsidP="00A230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13.05.2025 – 26.09.2025 – проведение измерений участниками МСИ;</w:t>
      </w:r>
    </w:p>
    <w:p w:rsidR="00A23035" w:rsidRDefault="00A23035" w:rsidP="00A230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14.11.2025 – крайний срок предоставление результатов измерений;</w:t>
      </w:r>
    </w:p>
    <w:p w:rsidR="00A23035" w:rsidRDefault="00A23035" w:rsidP="00A230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17.12.2025 – 12.12.2025 – выдача свидетельств и заключений участникам МСИ 2025 года, подготовка отчета МСИ, публикация отчета на сайте Провайдера МСИ и передача информации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Федеральную службу по аккредитации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24E" w:rsidRDefault="0027524E" w:rsidP="0027524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D8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Доставка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27524E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</w:p>
    <w:p w:rsidR="006D349E" w:rsidRDefault="006D349E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данной программе реализуется параллельная схема проведения, при которой рассылка О</w:t>
      </w:r>
      <w:r w:rsidR="0027524E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К участникам МСИ происходит одновременно.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</w:t>
      </w:r>
      <w:r w:rsidR="00F52A66"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Оценка результатов</w:t>
      </w:r>
    </w:p>
    <w:p w:rsidR="00F52A66" w:rsidRDefault="00F52A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3E7224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индексу и статистическому критерию Е</w:t>
      </w:r>
      <w:r w:rsidR="00DA3266" w:rsidRPr="00DA3266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Конфиденциальность результатов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самому участнику, а также ограниченному кругу лиц-сотрудников Провайдера МСИ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5BCD" w:rsidRPr="00B222A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8BB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48BB">
        <w:rPr>
          <w:rFonts w:ascii="Times New Roman" w:hAnsi="Times New Roman" w:cs="Times New Roman"/>
          <w:sz w:val="28"/>
          <w:szCs w:val="28"/>
        </w:rPr>
        <w:t xml:space="preserve">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4" w:history="1"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611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</w:t>
      </w:r>
      <w:r w:rsidR="00E5606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передается в </w:t>
      </w:r>
      <w:r w:rsidR="00E56061">
        <w:rPr>
          <w:rFonts w:ascii="Times New Roman" w:hAnsi="Times New Roman" w:cs="Times New Roman"/>
          <w:sz w:val="28"/>
          <w:szCs w:val="28"/>
          <w:lang w:eastAsia="ru-RU"/>
        </w:rPr>
        <w:t>Федеральную службу по аккредитации</w:t>
      </w:r>
      <w:r w:rsidR="00E5606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 о факте участия в МСИ аккредитованных лиц представляется в Федеральную службу по аккредитации, в соответствии с требованиями приказа Минэкономразвития № 707 от 26.10.2020.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16C" w:rsidRPr="004E764E" w:rsidRDefault="0027524E" w:rsidP="005611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9</w:t>
      </w:r>
      <w:r w:rsidR="0056116C"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Правила рассмотрения жалоб и апелляций</w:t>
      </w:r>
    </w:p>
    <w:p w:rsidR="0056116C" w:rsidRPr="001A3219" w:rsidRDefault="0056116C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bochvar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nauchnye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napravleniya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56116C">
        <w:rPr>
          <w:rStyle w:val="a3"/>
          <w:rFonts w:ascii="Times New Roman" w:hAnsi="Times New Roman" w:cs="Times New Roman"/>
          <w:sz w:val="28"/>
          <w:szCs w:val="28"/>
        </w:rPr>
        <w:t>.</w:t>
      </w:r>
    </w:p>
    <w:sectPr w:rsidR="0056116C" w:rsidRPr="001A3219" w:rsidSect="00065BC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19"/>
    <w:rsid w:val="00065392"/>
    <w:rsid w:val="00065BCD"/>
    <w:rsid w:val="000E32D2"/>
    <w:rsid w:val="000E7523"/>
    <w:rsid w:val="001349CD"/>
    <w:rsid w:val="00165F9D"/>
    <w:rsid w:val="001A3219"/>
    <w:rsid w:val="0027524E"/>
    <w:rsid w:val="00371D43"/>
    <w:rsid w:val="003E7224"/>
    <w:rsid w:val="003F77EB"/>
    <w:rsid w:val="004F6700"/>
    <w:rsid w:val="00511EA8"/>
    <w:rsid w:val="0056116C"/>
    <w:rsid w:val="0057085D"/>
    <w:rsid w:val="005E096A"/>
    <w:rsid w:val="005F7169"/>
    <w:rsid w:val="00623133"/>
    <w:rsid w:val="006A23EB"/>
    <w:rsid w:val="006B5C3C"/>
    <w:rsid w:val="006D349E"/>
    <w:rsid w:val="00724CA5"/>
    <w:rsid w:val="00764ADF"/>
    <w:rsid w:val="007833B1"/>
    <w:rsid w:val="007848BB"/>
    <w:rsid w:val="00793F3C"/>
    <w:rsid w:val="007A5960"/>
    <w:rsid w:val="00864140"/>
    <w:rsid w:val="00887C88"/>
    <w:rsid w:val="00894E67"/>
    <w:rsid w:val="009004F3"/>
    <w:rsid w:val="00922230"/>
    <w:rsid w:val="009261FD"/>
    <w:rsid w:val="00A216EA"/>
    <w:rsid w:val="00A23035"/>
    <w:rsid w:val="00B37B26"/>
    <w:rsid w:val="00B62011"/>
    <w:rsid w:val="00C23F5B"/>
    <w:rsid w:val="00CE1228"/>
    <w:rsid w:val="00D23D22"/>
    <w:rsid w:val="00DA3266"/>
    <w:rsid w:val="00DE3E6E"/>
    <w:rsid w:val="00E56061"/>
    <w:rsid w:val="00E656D8"/>
    <w:rsid w:val="00F36F8B"/>
    <w:rsid w:val="00F52A66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FBB5"/>
  <w15:docId w15:val="{0A1059E0-0EE1-4E0C-B76D-D9332A9D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chv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Лебенкова Екатерина Евгеньевна</cp:lastModifiedBy>
  <cp:revision>5</cp:revision>
  <cp:lastPrinted>2019-12-03T08:37:00Z</cp:lastPrinted>
  <dcterms:created xsi:type="dcterms:W3CDTF">2024-02-05T11:13:00Z</dcterms:created>
  <dcterms:modified xsi:type="dcterms:W3CDTF">2024-02-06T07:00:00Z</dcterms:modified>
</cp:coreProperties>
</file>